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5A" w:rsidRPr="00B71A51" w:rsidRDefault="004D6871" w:rsidP="00D237F2">
      <w:pPr>
        <w:jc w:val="center"/>
        <w:rPr>
          <w:rFonts w:ascii="Arial" w:hAnsi="Arial" w:cs="Arial"/>
          <w:sz w:val="28"/>
          <w:szCs w:val="28"/>
        </w:rPr>
      </w:pPr>
      <w:r>
        <w:rPr>
          <w:noProof/>
        </w:rPr>
        <w:drawing>
          <wp:anchor distT="0" distB="0" distL="114300" distR="114300" simplePos="0" relativeHeight="251658240" behindDoc="0" locked="0" layoutInCell="1" allowOverlap="1" wp14:anchorId="6D6E80FB" wp14:editId="4356FE11">
            <wp:simplePos x="0" y="0"/>
            <wp:positionH relativeFrom="column">
              <wp:posOffset>-180975</wp:posOffset>
            </wp:positionH>
            <wp:positionV relativeFrom="paragraph">
              <wp:posOffset>-840105</wp:posOffset>
            </wp:positionV>
            <wp:extent cx="3081655" cy="3274695"/>
            <wp:effectExtent l="0" t="0" r="4445" b="1905"/>
            <wp:wrapSquare wrapText="bothSides"/>
            <wp:docPr id="1" name="Picture 1" descr="http://www.hannaharendtcenter.org/wp-content/uploads/2013/11/bl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naharendtcenter.org/wp-content/uploads/2013/11/blai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655" cy="327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7F2" w:rsidRPr="00B71A51">
        <w:rPr>
          <w:rFonts w:ascii="Arial" w:hAnsi="Arial" w:cs="Arial"/>
          <w:sz w:val="28"/>
          <w:szCs w:val="28"/>
        </w:rPr>
        <w:t>BLAISE PASCAL</w:t>
      </w:r>
    </w:p>
    <w:p w:rsidR="00D237F2" w:rsidRPr="004D6871" w:rsidRDefault="00B71A51" w:rsidP="00D237F2">
      <w:pPr>
        <w:pStyle w:val="ListParagraph"/>
        <w:numPr>
          <w:ilvl w:val="0"/>
          <w:numId w:val="1"/>
        </w:numPr>
        <w:rPr>
          <w:rFonts w:ascii="Arial" w:hAnsi="Arial" w:cs="Arial"/>
          <w:sz w:val="28"/>
          <w:szCs w:val="28"/>
        </w:rPr>
      </w:pPr>
      <w:r w:rsidRPr="00B71A51">
        <w:rPr>
          <w:rFonts w:ascii="Arial" w:hAnsi="Arial" w:cs="Arial"/>
          <w:sz w:val="28"/>
          <w:szCs w:val="28"/>
          <w:shd w:val="clear" w:color="auto" w:fill="FFFFFF"/>
        </w:rPr>
        <w:t>B</w:t>
      </w:r>
      <w:r w:rsidR="00D237F2" w:rsidRPr="00B71A51">
        <w:rPr>
          <w:rFonts w:ascii="Arial" w:hAnsi="Arial" w:cs="Arial"/>
          <w:sz w:val="28"/>
          <w:szCs w:val="28"/>
          <w:shd w:val="clear" w:color="auto" w:fill="FFFFFF"/>
        </w:rPr>
        <w:t>orn</w:t>
      </w:r>
      <w:r w:rsidR="00D237F2" w:rsidRPr="00B71A51">
        <w:rPr>
          <w:rStyle w:val="apple-converted-space"/>
          <w:rFonts w:ascii="Arial" w:hAnsi="Arial" w:cs="Arial"/>
          <w:sz w:val="28"/>
          <w:szCs w:val="28"/>
          <w:shd w:val="clear" w:color="auto" w:fill="FFFFFF"/>
        </w:rPr>
        <w:t> </w:t>
      </w:r>
      <w:r w:rsidR="00D237F2" w:rsidRPr="00B71A51">
        <w:rPr>
          <w:rFonts w:ascii="Arial" w:hAnsi="Arial" w:cs="Arial"/>
          <w:sz w:val="28"/>
          <w:szCs w:val="28"/>
          <w:bdr w:val="none" w:sz="0" w:space="0" w:color="auto" w:frame="1"/>
          <w:shd w:val="clear" w:color="auto" w:fill="FFFFFF"/>
        </w:rPr>
        <w:t>June 19, 1623</w:t>
      </w:r>
      <w:r w:rsidR="00D237F2" w:rsidRPr="00B71A51">
        <w:rPr>
          <w:rFonts w:ascii="Arial" w:hAnsi="Arial" w:cs="Arial"/>
          <w:sz w:val="28"/>
          <w:szCs w:val="28"/>
          <w:shd w:val="clear" w:color="auto" w:fill="FFFFFF"/>
        </w:rPr>
        <w:t>,</w:t>
      </w:r>
      <w:r w:rsidR="00D237F2" w:rsidRPr="00B71A51">
        <w:rPr>
          <w:rFonts w:ascii="Arial" w:hAnsi="Arial" w:cs="Arial"/>
          <w:sz w:val="28"/>
          <w:szCs w:val="28"/>
          <w:shd w:val="clear" w:color="auto" w:fill="FFFFFF"/>
        </w:rPr>
        <w:t xml:space="preserve"> </w:t>
      </w:r>
      <w:proofErr w:type="gramStart"/>
      <w:r w:rsidR="00D237F2" w:rsidRPr="00B71A51">
        <w:rPr>
          <w:rFonts w:ascii="Arial" w:hAnsi="Arial" w:cs="Arial"/>
          <w:sz w:val="28"/>
          <w:szCs w:val="28"/>
          <w:shd w:val="clear" w:color="auto" w:fill="FFFFFF"/>
        </w:rPr>
        <w:t>France,</w:t>
      </w:r>
      <w:proofErr w:type="gramEnd"/>
      <w:r w:rsidR="00D237F2" w:rsidRPr="00B71A51">
        <w:rPr>
          <w:rFonts w:ascii="Arial" w:hAnsi="Arial" w:cs="Arial"/>
          <w:sz w:val="28"/>
          <w:szCs w:val="28"/>
          <w:shd w:val="clear" w:color="auto" w:fill="FFFFFF"/>
        </w:rPr>
        <w:t> </w:t>
      </w:r>
      <w:r w:rsidR="00D237F2" w:rsidRPr="00B71A51">
        <w:rPr>
          <w:rFonts w:ascii="Arial" w:hAnsi="Arial" w:cs="Arial"/>
          <w:sz w:val="28"/>
          <w:szCs w:val="28"/>
          <w:shd w:val="clear" w:color="auto" w:fill="FFFFFF"/>
        </w:rPr>
        <w:t>d</w:t>
      </w:r>
      <w:r w:rsidR="00D237F2" w:rsidRPr="00B71A51">
        <w:rPr>
          <w:rFonts w:ascii="Arial" w:hAnsi="Arial" w:cs="Arial"/>
          <w:sz w:val="28"/>
          <w:szCs w:val="28"/>
          <w:shd w:val="clear" w:color="auto" w:fill="FFFFFF"/>
        </w:rPr>
        <w:t>ied</w:t>
      </w:r>
      <w:r w:rsidR="00D237F2" w:rsidRPr="00B71A51">
        <w:rPr>
          <w:rStyle w:val="apple-converted-space"/>
          <w:rFonts w:ascii="Arial" w:hAnsi="Arial" w:cs="Arial"/>
          <w:sz w:val="28"/>
          <w:szCs w:val="28"/>
          <w:shd w:val="clear" w:color="auto" w:fill="FFFFFF"/>
        </w:rPr>
        <w:t> </w:t>
      </w:r>
      <w:r w:rsidR="00D237F2" w:rsidRPr="00B71A51">
        <w:rPr>
          <w:rFonts w:ascii="Arial" w:hAnsi="Arial" w:cs="Arial"/>
          <w:sz w:val="28"/>
          <w:szCs w:val="28"/>
          <w:bdr w:val="none" w:sz="0" w:space="0" w:color="auto" w:frame="1"/>
          <w:shd w:val="clear" w:color="auto" w:fill="FFFFFF"/>
        </w:rPr>
        <w:t>August 19, 1662</w:t>
      </w:r>
      <w:r w:rsidR="00D237F2" w:rsidRPr="00B71A51">
        <w:rPr>
          <w:rFonts w:ascii="Arial" w:hAnsi="Arial" w:cs="Arial"/>
          <w:sz w:val="28"/>
          <w:szCs w:val="28"/>
          <w:shd w:val="clear" w:color="auto" w:fill="FFFFFF"/>
        </w:rPr>
        <w:t>, </w:t>
      </w:r>
      <w:r w:rsidR="00D237F2" w:rsidRPr="00B71A51">
        <w:rPr>
          <w:rFonts w:ascii="Arial" w:hAnsi="Arial" w:cs="Arial"/>
          <w:sz w:val="28"/>
          <w:szCs w:val="28"/>
          <w:bdr w:val="none" w:sz="0" w:space="0" w:color="auto" w:frame="1"/>
        </w:rPr>
        <w:t>Paris.</w:t>
      </w:r>
    </w:p>
    <w:p w:rsidR="004D6871" w:rsidRPr="00B71A51" w:rsidRDefault="004D6871" w:rsidP="004D6871">
      <w:pPr>
        <w:pStyle w:val="ListParagraph"/>
        <w:rPr>
          <w:rFonts w:ascii="Arial" w:hAnsi="Arial" w:cs="Arial"/>
          <w:sz w:val="28"/>
          <w:szCs w:val="28"/>
        </w:rPr>
      </w:pPr>
    </w:p>
    <w:p w:rsidR="00E14A2D" w:rsidRPr="004D6871" w:rsidRDefault="00E14A2D" w:rsidP="00D237F2">
      <w:pPr>
        <w:pStyle w:val="ListParagraph"/>
        <w:numPr>
          <w:ilvl w:val="0"/>
          <w:numId w:val="1"/>
        </w:numPr>
        <w:rPr>
          <w:rFonts w:ascii="Arial" w:hAnsi="Arial" w:cs="Arial"/>
          <w:sz w:val="28"/>
          <w:szCs w:val="28"/>
        </w:rPr>
      </w:pPr>
      <w:r w:rsidRPr="00B71A51">
        <w:rPr>
          <w:rFonts w:ascii="Arial" w:hAnsi="Arial" w:cs="Arial"/>
          <w:sz w:val="28"/>
          <w:szCs w:val="28"/>
          <w:shd w:val="clear" w:color="auto" w:fill="FFFFFF"/>
        </w:rPr>
        <w:t>Étienne</w:t>
      </w:r>
      <w:r w:rsidRPr="00B71A51">
        <w:rPr>
          <w:rFonts w:ascii="Arial" w:hAnsi="Arial" w:cs="Arial"/>
          <w:sz w:val="28"/>
          <w:szCs w:val="28"/>
          <w:shd w:val="clear" w:color="auto" w:fill="FFFFFF"/>
        </w:rPr>
        <w:t xml:space="preserve"> (</w:t>
      </w:r>
      <w:proofErr w:type="spellStart"/>
      <w:r w:rsidRPr="00B71A51">
        <w:rPr>
          <w:rFonts w:ascii="Arial" w:hAnsi="Arial" w:cs="Arial"/>
          <w:sz w:val="28"/>
          <w:szCs w:val="28"/>
          <w:shd w:val="clear" w:color="auto" w:fill="FFFFFF"/>
        </w:rPr>
        <w:t>Blaises</w:t>
      </w:r>
      <w:proofErr w:type="spellEnd"/>
      <w:r w:rsidRPr="00B71A51">
        <w:rPr>
          <w:rFonts w:ascii="Arial" w:hAnsi="Arial" w:cs="Arial"/>
          <w:sz w:val="28"/>
          <w:szCs w:val="28"/>
          <w:shd w:val="clear" w:color="auto" w:fill="FFFFFF"/>
        </w:rPr>
        <w:t xml:space="preserve"> Father</w:t>
      </w:r>
      <w:proofErr w:type="gramStart"/>
      <w:r w:rsidRPr="00B71A51">
        <w:rPr>
          <w:rFonts w:ascii="Arial" w:hAnsi="Arial" w:cs="Arial"/>
          <w:sz w:val="28"/>
          <w:szCs w:val="28"/>
          <w:shd w:val="clear" w:color="auto" w:fill="FFFFFF"/>
        </w:rPr>
        <w:t>)</w:t>
      </w:r>
      <w:r w:rsidR="004D6871" w:rsidRPr="004D6871">
        <w:t xml:space="preserve"> </w:t>
      </w:r>
      <w:r w:rsidRPr="00B71A51">
        <w:rPr>
          <w:rFonts w:ascii="Arial" w:hAnsi="Arial" w:cs="Arial"/>
          <w:sz w:val="28"/>
          <w:szCs w:val="28"/>
          <w:shd w:val="clear" w:color="auto" w:fill="FFFFFF"/>
        </w:rPr>
        <w:t xml:space="preserve"> was</w:t>
      </w:r>
      <w:proofErr w:type="gramEnd"/>
      <w:r w:rsidRPr="00B71A51">
        <w:rPr>
          <w:rFonts w:ascii="Arial" w:hAnsi="Arial" w:cs="Arial"/>
          <w:sz w:val="28"/>
          <w:szCs w:val="28"/>
          <w:shd w:val="clear" w:color="auto" w:fill="FFFFFF"/>
        </w:rPr>
        <w:t xml:space="preserve"> an accomplished mathematician who refused to allow </w:t>
      </w:r>
      <w:r w:rsidR="004D6871">
        <w:rPr>
          <w:rFonts w:ascii="Arial" w:hAnsi="Arial" w:cs="Arial"/>
          <w:sz w:val="28"/>
          <w:szCs w:val="28"/>
          <w:shd w:val="clear" w:color="auto" w:fill="FFFFFF"/>
        </w:rPr>
        <w:t>Blaise</w:t>
      </w:r>
      <w:r w:rsidRPr="00B71A51">
        <w:rPr>
          <w:rFonts w:ascii="Arial" w:hAnsi="Arial" w:cs="Arial"/>
          <w:sz w:val="28"/>
          <w:szCs w:val="28"/>
          <w:shd w:val="clear" w:color="auto" w:fill="FFFFFF"/>
        </w:rPr>
        <w:t xml:space="preserve"> to study mathematics. This was because he, being a mathematician himself, felt that it would take away from his other studies since math was suc</w:t>
      </w:r>
      <w:r w:rsidR="004D6871">
        <w:rPr>
          <w:rFonts w:ascii="Arial" w:hAnsi="Arial" w:cs="Arial"/>
          <w:sz w:val="28"/>
          <w:szCs w:val="28"/>
          <w:shd w:val="clear" w:color="auto" w:fill="FFFFFF"/>
        </w:rPr>
        <w:t>h a fulfilling subject and it “</w:t>
      </w:r>
      <w:r w:rsidRPr="00B71A51">
        <w:rPr>
          <w:rFonts w:ascii="Arial" w:hAnsi="Arial" w:cs="Arial"/>
          <w:sz w:val="28"/>
          <w:szCs w:val="28"/>
          <w:shd w:val="clear" w:color="auto" w:fill="FFFFFF"/>
        </w:rPr>
        <w:t>fills and</w:t>
      </w:r>
      <w:r w:rsidR="004D6871">
        <w:rPr>
          <w:rFonts w:ascii="Arial" w:hAnsi="Arial" w:cs="Arial"/>
          <w:sz w:val="28"/>
          <w:szCs w:val="28"/>
          <w:shd w:val="clear" w:color="auto" w:fill="FFFFFF"/>
        </w:rPr>
        <w:t xml:space="preserve"> greatly satisfies the mind.”</w:t>
      </w:r>
    </w:p>
    <w:p w:rsidR="004D6871" w:rsidRPr="004D6871" w:rsidRDefault="004D6871" w:rsidP="004D6871">
      <w:pPr>
        <w:pStyle w:val="ListParagraph"/>
        <w:rPr>
          <w:rFonts w:ascii="Arial" w:hAnsi="Arial" w:cs="Arial"/>
          <w:sz w:val="28"/>
          <w:szCs w:val="28"/>
        </w:rPr>
      </w:pPr>
    </w:p>
    <w:p w:rsidR="004D6871" w:rsidRPr="00B71A51" w:rsidRDefault="004D6871" w:rsidP="004D6871">
      <w:pPr>
        <w:pStyle w:val="ListParagraph"/>
        <w:rPr>
          <w:rFonts w:ascii="Arial" w:hAnsi="Arial" w:cs="Arial"/>
          <w:sz w:val="28"/>
          <w:szCs w:val="28"/>
        </w:rPr>
      </w:pPr>
    </w:p>
    <w:p w:rsidR="00B71A51" w:rsidRPr="004D6871" w:rsidRDefault="00B71A51" w:rsidP="004D6871">
      <w:pPr>
        <w:pStyle w:val="ListParagraph"/>
        <w:numPr>
          <w:ilvl w:val="0"/>
          <w:numId w:val="1"/>
        </w:numPr>
        <w:rPr>
          <w:rStyle w:val="apple-converted-space"/>
          <w:rFonts w:ascii="Arial" w:hAnsi="Arial" w:cs="Arial"/>
          <w:sz w:val="28"/>
          <w:szCs w:val="28"/>
        </w:rPr>
      </w:pPr>
      <w:r w:rsidRPr="00B71A51">
        <w:rPr>
          <w:rFonts w:ascii="Arial" w:hAnsi="Arial" w:cs="Arial"/>
          <w:sz w:val="28"/>
          <w:szCs w:val="28"/>
          <w:shd w:val="clear" w:color="auto" w:fill="FFFFFF"/>
        </w:rPr>
        <w:t>At the young age of twelve, he was drawing geometric figures on the floor of his playroom and it is said that he discovered, on his own, the fact that the interior angles of a triangle add up to the sum of two right angles</w:t>
      </w:r>
      <w:r w:rsidR="004D6871">
        <w:rPr>
          <w:rStyle w:val="apple-converted-space"/>
          <w:rFonts w:ascii="Arial" w:hAnsi="Arial" w:cs="Arial"/>
          <w:sz w:val="28"/>
          <w:szCs w:val="28"/>
          <w:shd w:val="clear" w:color="auto" w:fill="FFFFFF"/>
        </w:rPr>
        <w:t xml:space="preserve">. His proud </w:t>
      </w:r>
      <w:r w:rsidRPr="004D6871">
        <w:rPr>
          <w:rFonts w:ascii="Arial" w:hAnsi="Arial" w:cs="Arial"/>
          <w:sz w:val="28"/>
          <w:szCs w:val="28"/>
          <w:shd w:val="clear" w:color="auto" w:fill="FFFFFF"/>
        </w:rPr>
        <w:t xml:space="preserve">father </w:t>
      </w:r>
      <w:r w:rsidR="004D6871">
        <w:rPr>
          <w:rFonts w:ascii="Arial" w:hAnsi="Arial" w:cs="Arial"/>
          <w:sz w:val="28"/>
          <w:szCs w:val="28"/>
          <w:shd w:val="clear" w:color="auto" w:fill="FFFFFF"/>
        </w:rPr>
        <w:t xml:space="preserve">who witnessed this act </w:t>
      </w:r>
      <w:r w:rsidRPr="004D6871">
        <w:rPr>
          <w:rFonts w:ascii="Arial" w:hAnsi="Arial" w:cs="Arial"/>
          <w:sz w:val="28"/>
          <w:szCs w:val="28"/>
          <w:shd w:val="clear" w:color="auto" w:fill="FFFFFF"/>
        </w:rPr>
        <w:t xml:space="preserve">presented </w:t>
      </w:r>
      <w:r w:rsidR="004D6871">
        <w:rPr>
          <w:rFonts w:ascii="Arial" w:hAnsi="Arial" w:cs="Arial"/>
          <w:sz w:val="28"/>
          <w:szCs w:val="28"/>
          <w:shd w:val="clear" w:color="auto" w:fill="FFFFFF"/>
        </w:rPr>
        <w:t>Blaise</w:t>
      </w:r>
      <w:r w:rsidRPr="004D6871">
        <w:rPr>
          <w:rFonts w:ascii="Arial" w:hAnsi="Arial" w:cs="Arial"/>
          <w:sz w:val="28"/>
          <w:szCs w:val="28"/>
          <w:shd w:val="clear" w:color="auto" w:fill="FFFFFF"/>
        </w:rPr>
        <w:t xml:space="preserve"> with a copy of Euclid's</w:t>
      </w:r>
      <w:r w:rsidRPr="004D6871">
        <w:rPr>
          <w:rFonts w:ascii="Arial" w:hAnsi="Arial" w:cs="Arial"/>
          <w:sz w:val="28"/>
          <w:szCs w:val="28"/>
          <w:shd w:val="clear" w:color="auto" w:fill="FFFFFF"/>
        </w:rPr>
        <w:t xml:space="preserve"> </w:t>
      </w:r>
      <w:r w:rsidRPr="004D6871">
        <w:rPr>
          <w:rFonts w:ascii="Arial" w:hAnsi="Arial" w:cs="Arial"/>
          <w:i/>
          <w:iCs/>
          <w:sz w:val="28"/>
          <w:szCs w:val="28"/>
          <w:shd w:val="clear" w:color="auto" w:fill="FFFFFF"/>
        </w:rPr>
        <w:t>Elements</w:t>
      </w:r>
      <w:r w:rsidRPr="004D6871">
        <w:rPr>
          <w:rStyle w:val="apple-converted-space"/>
          <w:rFonts w:ascii="Arial" w:hAnsi="Arial" w:cs="Arial"/>
          <w:sz w:val="28"/>
          <w:szCs w:val="28"/>
          <w:shd w:val="clear" w:color="auto" w:fill="FFFFFF"/>
        </w:rPr>
        <w:t> </w:t>
      </w:r>
      <w:r w:rsidRPr="004D6871">
        <w:rPr>
          <w:rFonts w:ascii="Arial" w:hAnsi="Arial" w:cs="Arial"/>
          <w:sz w:val="28"/>
          <w:szCs w:val="28"/>
          <w:shd w:val="clear" w:color="auto" w:fill="FFFFFF"/>
        </w:rPr>
        <w:t>and from this time on allowed him to continue his studies in mathematics.</w:t>
      </w:r>
      <w:r w:rsidRPr="004D6871">
        <w:rPr>
          <w:rStyle w:val="apple-converted-space"/>
          <w:rFonts w:ascii="Arial" w:hAnsi="Arial" w:cs="Arial"/>
          <w:sz w:val="28"/>
          <w:szCs w:val="28"/>
          <w:shd w:val="clear" w:color="auto" w:fill="FFFFFF"/>
        </w:rPr>
        <w:t> </w:t>
      </w:r>
    </w:p>
    <w:p w:rsidR="004D6871" w:rsidRPr="004D6871" w:rsidRDefault="004D6871" w:rsidP="004D6871">
      <w:pPr>
        <w:pStyle w:val="ListParagraph"/>
        <w:rPr>
          <w:rFonts w:ascii="Arial" w:hAnsi="Arial" w:cs="Arial"/>
          <w:sz w:val="28"/>
          <w:szCs w:val="28"/>
        </w:rPr>
      </w:pPr>
    </w:p>
    <w:p w:rsidR="00D237F2" w:rsidRPr="004D6871" w:rsidRDefault="00D237F2" w:rsidP="00D237F2">
      <w:pPr>
        <w:pStyle w:val="ListParagraph"/>
        <w:numPr>
          <w:ilvl w:val="0"/>
          <w:numId w:val="1"/>
        </w:numPr>
        <w:rPr>
          <w:rStyle w:val="apple-converted-space"/>
          <w:rFonts w:ascii="Arial" w:hAnsi="Arial" w:cs="Arial"/>
          <w:sz w:val="28"/>
          <w:szCs w:val="28"/>
        </w:rPr>
      </w:pPr>
      <w:r w:rsidRPr="00B71A51">
        <w:rPr>
          <w:rFonts w:ascii="Arial" w:hAnsi="Arial" w:cs="Arial"/>
          <w:sz w:val="28"/>
          <w:szCs w:val="28"/>
          <w:shd w:val="clear" w:color="auto" w:fill="FFFFFF"/>
        </w:rPr>
        <w:t>He laid the foundation for the modern theory of probabilities, formulated what came to be known as Pascal’s law of</w:t>
      </w:r>
      <w:r w:rsidRPr="00B71A51">
        <w:rPr>
          <w:rStyle w:val="apple-converted-space"/>
          <w:rFonts w:ascii="Arial" w:hAnsi="Arial" w:cs="Arial"/>
          <w:sz w:val="28"/>
          <w:szCs w:val="28"/>
          <w:shd w:val="clear" w:color="auto" w:fill="FFFFFF"/>
        </w:rPr>
        <w:t xml:space="preserve"> pressure.</w:t>
      </w:r>
    </w:p>
    <w:p w:rsidR="004D6871" w:rsidRPr="004D6871" w:rsidRDefault="004D6871" w:rsidP="004D6871">
      <w:pPr>
        <w:pStyle w:val="ListParagraph"/>
        <w:rPr>
          <w:rStyle w:val="apple-converted-space"/>
          <w:rFonts w:ascii="Arial" w:hAnsi="Arial" w:cs="Arial"/>
          <w:sz w:val="28"/>
          <w:szCs w:val="28"/>
        </w:rPr>
      </w:pPr>
    </w:p>
    <w:p w:rsidR="004D6871" w:rsidRPr="00B71A51" w:rsidRDefault="004D6871" w:rsidP="004D6871">
      <w:pPr>
        <w:pStyle w:val="ListParagraph"/>
        <w:rPr>
          <w:rStyle w:val="apple-converted-space"/>
          <w:rFonts w:ascii="Arial" w:hAnsi="Arial" w:cs="Arial"/>
          <w:sz w:val="28"/>
          <w:szCs w:val="28"/>
        </w:rPr>
      </w:pPr>
    </w:p>
    <w:p w:rsidR="004D6871" w:rsidRPr="00B71A51" w:rsidRDefault="00D237F2" w:rsidP="004D6871">
      <w:pPr>
        <w:pStyle w:val="ListParagraph"/>
        <w:numPr>
          <w:ilvl w:val="0"/>
          <w:numId w:val="1"/>
        </w:numPr>
        <w:rPr>
          <w:rFonts w:ascii="Arial" w:hAnsi="Arial" w:cs="Arial"/>
          <w:sz w:val="28"/>
          <w:szCs w:val="28"/>
        </w:rPr>
      </w:pPr>
      <w:r w:rsidRPr="00B71A51">
        <w:rPr>
          <w:rStyle w:val="apple-converted-space"/>
          <w:rFonts w:ascii="Arial" w:hAnsi="Arial" w:cs="Arial"/>
          <w:sz w:val="28"/>
          <w:szCs w:val="28"/>
          <w:shd w:val="clear" w:color="auto" w:fill="FFFFFF"/>
        </w:rPr>
        <w:t> </w:t>
      </w:r>
      <w:r w:rsidR="004D6871" w:rsidRPr="00B71A51">
        <w:rPr>
          <w:rFonts w:ascii="Arial" w:hAnsi="Arial" w:cs="Arial"/>
          <w:sz w:val="28"/>
          <w:szCs w:val="28"/>
          <w:shd w:val="clear" w:color="auto" w:fill="FFFFFF"/>
        </w:rPr>
        <w:t>He worked on conic sections and produced important theorems in projective geometry.</w:t>
      </w:r>
    </w:p>
    <w:p w:rsidR="00D237F2" w:rsidRPr="004D6871" w:rsidRDefault="00D237F2" w:rsidP="004D6871">
      <w:pPr>
        <w:pStyle w:val="ListParagraph"/>
        <w:rPr>
          <w:rFonts w:ascii="Arial" w:hAnsi="Arial" w:cs="Arial"/>
          <w:sz w:val="28"/>
          <w:szCs w:val="28"/>
        </w:rPr>
      </w:pPr>
    </w:p>
    <w:p w:rsidR="004D6871" w:rsidRPr="00B71A51" w:rsidRDefault="004D6871" w:rsidP="004D6871">
      <w:pPr>
        <w:pStyle w:val="ListParagraph"/>
        <w:rPr>
          <w:rFonts w:ascii="Arial" w:hAnsi="Arial" w:cs="Arial"/>
          <w:sz w:val="28"/>
          <w:szCs w:val="28"/>
        </w:rPr>
      </w:pPr>
    </w:p>
    <w:p w:rsidR="00D237F2" w:rsidRPr="000934AE" w:rsidRDefault="00D237F2" w:rsidP="00D237F2">
      <w:pPr>
        <w:pStyle w:val="ListParagraph"/>
        <w:numPr>
          <w:ilvl w:val="0"/>
          <w:numId w:val="1"/>
        </w:numPr>
        <w:rPr>
          <w:rFonts w:ascii="Arial" w:hAnsi="Arial" w:cs="Arial"/>
          <w:sz w:val="28"/>
          <w:szCs w:val="28"/>
        </w:rPr>
      </w:pPr>
      <w:r w:rsidRPr="00B71A51">
        <w:rPr>
          <w:rFonts w:ascii="Arial" w:hAnsi="Arial" w:cs="Arial"/>
          <w:sz w:val="28"/>
          <w:szCs w:val="28"/>
          <w:shd w:val="clear" w:color="auto" w:fill="FFFFFF"/>
        </w:rPr>
        <w:t>Invented the very first idea of a calculating device. This was his main claim to fame.</w:t>
      </w:r>
    </w:p>
    <w:p w:rsidR="000934AE" w:rsidRDefault="000934AE">
      <w:pPr>
        <w:rPr>
          <w:rFonts w:ascii="Arial" w:hAnsi="Arial" w:cs="Arial"/>
          <w:sz w:val="28"/>
          <w:szCs w:val="28"/>
        </w:rPr>
      </w:pPr>
      <w:r>
        <w:rPr>
          <w:rFonts w:ascii="Arial" w:hAnsi="Arial" w:cs="Arial"/>
          <w:sz w:val="28"/>
          <w:szCs w:val="28"/>
        </w:rPr>
        <w:br w:type="page"/>
      </w:r>
    </w:p>
    <w:p w:rsidR="000934AE" w:rsidRDefault="000934AE" w:rsidP="000934AE">
      <w:pPr>
        <w:rPr>
          <w:rFonts w:ascii="Arial" w:hAnsi="Arial" w:cs="Arial"/>
          <w:sz w:val="28"/>
          <w:szCs w:val="28"/>
        </w:rPr>
      </w:pPr>
      <w:hyperlink r:id="rId7" w:history="1">
        <w:r w:rsidRPr="00815D1C">
          <w:rPr>
            <w:rStyle w:val="Hyperlink"/>
            <w:rFonts w:ascii="Arial" w:hAnsi="Arial" w:cs="Arial"/>
            <w:sz w:val="28"/>
            <w:szCs w:val="28"/>
          </w:rPr>
          <w:t>http://study.com/academy/lesson/blaise-pascal-contributions-inventions-facts.html</w:t>
        </w:r>
      </w:hyperlink>
      <w:r>
        <w:rPr>
          <w:rFonts w:ascii="Arial" w:hAnsi="Arial" w:cs="Arial"/>
          <w:sz w:val="28"/>
          <w:szCs w:val="28"/>
        </w:rPr>
        <w:t xml:space="preserve">   partial video</w:t>
      </w:r>
    </w:p>
    <w:p w:rsidR="000934AE" w:rsidRDefault="000934AE" w:rsidP="000934AE">
      <w:pPr>
        <w:rPr>
          <w:rFonts w:ascii="Arial" w:hAnsi="Arial" w:cs="Arial"/>
          <w:sz w:val="28"/>
          <w:szCs w:val="28"/>
        </w:rPr>
      </w:pPr>
    </w:p>
    <w:p w:rsidR="000934AE" w:rsidRPr="000934AE" w:rsidRDefault="000934AE" w:rsidP="000934AE">
      <w:pPr>
        <w:rPr>
          <w:rFonts w:ascii="Arial" w:hAnsi="Arial" w:cs="Arial"/>
          <w:sz w:val="28"/>
          <w:szCs w:val="28"/>
        </w:rPr>
      </w:pPr>
      <w:proofErr w:type="spellStart"/>
      <w:r>
        <w:rPr>
          <w:rFonts w:ascii="Arial" w:hAnsi="Arial" w:cs="Arial"/>
          <w:sz w:val="28"/>
          <w:szCs w:val="28"/>
        </w:rPr>
        <w:t>Pascals</w:t>
      </w:r>
      <w:proofErr w:type="spellEnd"/>
      <w:r>
        <w:rPr>
          <w:rFonts w:ascii="Arial" w:hAnsi="Arial" w:cs="Arial"/>
          <w:sz w:val="28"/>
          <w:szCs w:val="28"/>
        </w:rPr>
        <w:t xml:space="preserve"> Triangle   </w:t>
      </w:r>
      <w:hyperlink r:id="rId8" w:history="1">
        <w:r w:rsidRPr="00815D1C">
          <w:rPr>
            <w:rStyle w:val="Hyperlink"/>
            <w:rFonts w:ascii="Arial" w:hAnsi="Arial" w:cs="Arial"/>
            <w:sz w:val="28"/>
            <w:szCs w:val="28"/>
          </w:rPr>
          <w:t>http://www.mathsisfun.com/pascals-triangle.html</w:t>
        </w:r>
      </w:hyperlink>
      <w:r>
        <w:rPr>
          <w:rFonts w:ascii="Arial" w:hAnsi="Arial" w:cs="Arial"/>
          <w:sz w:val="28"/>
          <w:szCs w:val="28"/>
        </w:rPr>
        <w:t xml:space="preserve"> </w:t>
      </w:r>
      <w:bookmarkStart w:id="0" w:name="_GoBack"/>
      <w:bookmarkEnd w:id="0"/>
    </w:p>
    <w:sectPr w:rsidR="000934AE" w:rsidRPr="0009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459"/>
    <w:multiLevelType w:val="hybridMultilevel"/>
    <w:tmpl w:val="E7320C1E"/>
    <w:lvl w:ilvl="0" w:tplc="0816A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F2"/>
    <w:rsid w:val="000934AE"/>
    <w:rsid w:val="004D6871"/>
    <w:rsid w:val="00B71A51"/>
    <w:rsid w:val="00CD665A"/>
    <w:rsid w:val="00D237F2"/>
    <w:rsid w:val="00E1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F2"/>
    <w:pPr>
      <w:ind w:left="720"/>
      <w:contextualSpacing/>
    </w:pPr>
  </w:style>
  <w:style w:type="character" w:customStyle="1" w:styleId="apple-converted-space">
    <w:name w:val="apple-converted-space"/>
    <w:basedOn w:val="DefaultParagraphFont"/>
    <w:rsid w:val="00D237F2"/>
  </w:style>
  <w:style w:type="character" w:styleId="Hyperlink">
    <w:name w:val="Hyperlink"/>
    <w:basedOn w:val="DefaultParagraphFont"/>
    <w:uiPriority w:val="99"/>
    <w:unhideWhenUsed/>
    <w:rsid w:val="00D237F2"/>
    <w:rPr>
      <w:color w:val="0000FF"/>
      <w:u w:val="single"/>
    </w:rPr>
  </w:style>
  <w:style w:type="paragraph" w:styleId="BalloonText">
    <w:name w:val="Balloon Text"/>
    <w:basedOn w:val="Normal"/>
    <w:link w:val="BalloonTextChar"/>
    <w:uiPriority w:val="99"/>
    <w:semiHidden/>
    <w:unhideWhenUsed/>
    <w:rsid w:val="004D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F2"/>
    <w:pPr>
      <w:ind w:left="720"/>
      <w:contextualSpacing/>
    </w:pPr>
  </w:style>
  <w:style w:type="character" w:customStyle="1" w:styleId="apple-converted-space">
    <w:name w:val="apple-converted-space"/>
    <w:basedOn w:val="DefaultParagraphFont"/>
    <w:rsid w:val="00D237F2"/>
  </w:style>
  <w:style w:type="character" w:styleId="Hyperlink">
    <w:name w:val="Hyperlink"/>
    <w:basedOn w:val="DefaultParagraphFont"/>
    <w:uiPriority w:val="99"/>
    <w:unhideWhenUsed/>
    <w:rsid w:val="00D237F2"/>
    <w:rPr>
      <w:color w:val="0000FF"/>
      <w:u w:val="single"/>
    </w:rPr>
  </w:style>
  <w:style w:type="paragraph" w:styleId="BalloonText">
    <w:name w:val="Balloon Text"/>
    <w:basedOn w:val="Normal"/>
    <w:link w:val="BalloonTextChar"/>
    <w:uiPriority w:val="99"/>
    <w:semiHidden/>
    <w:unhideWhenUsed/>
    <w:rsid w:val="004D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pascals-triangle.html" TargetMode="External"/><Relationship Id="rId3" Type="http://schemas.microsoft.com/office/2007/relationships/stylesWithEffects" Target="stylesWithEffects.xml"/><Relationship Id="rId7" Type="http://schemas.openxmlformats.org/officeDocument/2006/relationships/hyperlink" Target="http://study.com/academy/lesson/blaise-pascal-contributions-inventions-f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Haider</dc:creator>
  <cp:lastModifiedBy>Courtney Haider</cp:lastModifiedBy>
  <cp:revision>1</cp:revision>
  <dcterms:created xsi:type="dcterms:W3CDTF">2016-01-21T02:32:00Z</dcterms:created>
  <dcterms:modified xsi:type="dcterms:W3CDTF">2016-01-21T03:38:00Z</dcterms:modified>
</cp:coreProperties>
</file>