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5" w:rsidRPr="00740725" w:rsidRDefault="00A47AE3">
      <w:pPr>
        <w:rPr>
          <w:rStyle w:val="apple-converted-space"/>
          <w:sz w:val="27"/>
          <w:szCs w:val="27"/>
          <w:shd w:val="clear" w:color="auto" w:fill="F4E8E8"/>
        </w:rPr>
      </w:pPr>
      <w:bookmarkStart w:id="0" w:name="Gauss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ADA022" wp14:editId="64E4E695">
            <wp:simplePos x="0" y="0"/>
            <wp:positionH relativeFrom="column">
              <wp:posOffset>-895350</wp:posOffset>
            </wp:positionH>
            <wp:positionV relativeFrom="paragraph">
              <wp:posOffset>-857250</wp:posOffset>
            </wp:positionV>
            <wp:extent cx="2266950" cy="2576830"/>
            <wp:effectExtent l="0" t="0" r="0" b="0"/>
            <wp:wrapSquare wrapText="bothSides"/>
            <wp:docPr id="1" name="Picture 1" descr="https://upload.wikimedia.org/wikipedia/commons/3/33/Bendixen_-_Carl_Friedrich_Gau%C3%9F,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3/Bendixen_-_Carl_Friedrich_Gau%C3%9F,_1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25" w:rsidRPr="00740725">
        <w:rPr>
          <w:sz w:val="36"/>
          <w:szCs w:val="36"/>
          <w:u w:val="single"/>
          <w:shd w:val="clear" w:color="auto" w:fill="F4E8E8"/>
        </w:rPr>
        <w:t xml:space="preserve">Johann Carl </w:t>
      </w:r>
      <w:bookmarkStart w:id="1" w:name="_GoBack"/>
      <w:bookmarkEnd w:id="1"/>
      <w:r w:rsidR="00740725" w:rsidRPr="00740725">
        <w:rPr>
          <w:sz w:val="36"/>
          <w:szCs w:val="36"/>
          <w:u w:val="single"/>
          <w:shd w:val="clear" w:color="auto" w:fill="F4E8E8"/>
        </w:rPr>
        <w:t>Friedrich</w:t>
      </w:r>
      <w:proofErr w:type="gramStart"/>
      <w:r w:rsidR="00740725" w:rsidRPr="00740725">
        <w:rPr>
          <w:sz w:val="36"/>
          <w:szCs w:val="36"/>
          <w:u w:val="single"/>
          <w:shd w:val="clear" w:color="auto" w:fill="F4E8E8"/>
        </w:rPr>
        <w:t> </w:t>
      </w:r>
      <w:r w:rsidR="00740725" w:rsidRPr="00740725">
        <w:rPr>
          <w:rStyle w:val="apple-converted-space"/>
          <w:sz w:val="36"/>
          <w:szCs w:val="36"/>
          <w:u w:val="single"/>
          <w:shd w:val="clear" w:color="auto" w:fill="F4E8E8"/>
        </w:rPr>
        <w:t> </w:t>
      </w:r>
      <w:r w:rsidR="00740725" w:rsidRPr="00740725">
        <w:rPr>
          <w:b/>
          <w:bCs/>
          <w:sz w:val="36"/>
          <w:szCs w:val="36"/>
          <w:u w:val="single"/>
          <w:shd w:val="clear" w:color="auto" w:fill="F4E8E8"/>
        </w:rPr>
        <w:t>Gauss</w:t>
      </w:r>
      <w:proofErr w:type="gramEnd"/>
      <w:r w:rsidR="00740725" w:rsidRPr="00740725">
        <w:rPr>
          <w:rStyle w:val="apple-converted-space"/>
          <w:sz w:val="27"/>
          <w:szCs w:val="27"/>
          <w:shd w:val="clear" w:color="auto" w:fill="F4E8E8"/>
        </w:rPr>
        <w:t> </w:t>
      </w:r>
    </w:p>
    <w:p w:rsidR="002A2606" w:rsidRDefault="00740725">
      <w:pPr>
        <w:rPr>
          <w:color w:val="002000"/>
          <w:sz w:val="27"/>
          <w:szCs w:val="27"/>
          <w:shd w:val="clear" w:color="auto" w:fill="F4E8E8"/>
        </w:rPr>
      </w:pPr>
      <w:r>
        <w:rPr>
          <w:color w:val="002000"/>
          <w:sz w:val="27"/>
          <w:szCs w:val="27"/>
          <w:shd w:val="clear" w:color="auto" w:fill="F4E8E8"/>
        </w:rPr>
        <w:t>(1777-1855) Germany</w:t>
      </w:r>
      <w:bookmarkEnd w:id="0"/>
    </w:p>
    <w:p w:rsidR="00740725" w:rsidRPr="00740725" w:rsidRDefault="00740725" w:rsidP="00740725">
      <w:pPr>
        <w:pStyle w:val="ListParagraph"/>
        <w:numPr>
          <w:ilvl w:val="0"/>
          <w:numId w:val="1"/>
        </w:numPr>
      </w:pPr>
      <w:r>
        <w:t xml:space="preserve">Known as </w:t>
      </w:r>
      <w:r>
        <w:rPr>
          <w:color w:val="002000"/>
          <w:sz w:val="27"/>
          <w:szCs w:val="27"/>
          <w:shd w:val="clear" w:color="auto" w:fill="F4E8E8"/>
        </w:rPr>
        <w:t>the "Prince of Mathematics</w:t>
      </w:r>
      <w:r>
        <w:rPr>
          <w:color w:val="002000"/>
          <w:sz w:val="27"/>
          <w:szCs w:val="27"/>
          <w:shd w:val="clear" w:color="auto" w:fill="F4E8E8"/>
        </w:rPr>
        <w:t>"</w:t>
      </w:r>
    </w:p>
    <w:p w:rsidR="00740725" w:rsidRPr="00740725" w:rsidRDefault="00740725" w:rsidP="00740725">
      <w:pPr>
        <w:pStyle w:val="ListParagraph"/>
        <w:numPr>
          <w:ilvl w:val="0"/>
          <w:numId w:val="1"/>
        </w:numPr>
      </w:pPr>
      <w:r>
        <w:rPr>
          <w:color w:val="002000"/>
          <w:sz w:val="27"/>
          <w:szCs w:val="27"/>
          <w:shd w:val="clear" w:color="auto" w:fill="F4E8E8"/>
        </w:rPr>
        <w:t>exhibited his calculative powers when he corrected his father's arithmetic before the age of three</w:t>
      </w:r>
    </w:p>
    <w:p w:rsidR="00740725" w:rsidRPr="00740725" w:rsidRDefault="00740725" w:rsidP="00740725">
      <w:pPr>
        <w:pStyle w:val="ListParagraph"/>
        <w:numPr>
          <w:ilvl w:val="0"/>
          <w:numId w:val="1"/>
        </w:numPr>
      </w:pPr>
      <w:r>
        <w:rPr>
          <w:color w:val="002000"/>
          <w:sz w:val="27"/>
          <w:szCs w:val="27"/>
          <w:shd w:val="clear" w:color="auto" w:fill="F4E8E8"/>
        </w:rPr>
        <w:t xml:space="preserve">Gauss may be </w:t>
      </w:r>
      <w:r>
        <w:rPr>
          <w:color w:val="002000"/>
          <w:sz w:val="27"/>
          <w:szCs w:val="27"/>
          <w:shd w:val="clear" w:color="auto" w:fill="F4E8E8"/>
        </w:rPr>
        <w:t>the greatest theorem prover ever.</w:t>
      </w:r>
    </w:p>
    <w:p w:rsidR="00740725" w:rsidRPr="00740725" w:rsidRDefault="00740725" w:rsidP="00740725">
      <w:pPr>
        <w:pStyle w:val="ListParagraph"/>
        <w:numPr>
          <w:ilvl w:val="1"/>
          <w:numId w:val="1"/>
        </w:numPr>
      </w:pPr>
      <w:r>
        <w:rPr>
          <w:color w:val="002000"/>
          <w:sz w:val="27"/>
          <w:szCs w:val="27"/>
          <w:shd w:val="clear" w:color="auto" w:fill="F4E8E8"/>
        </w:rPr>
        <w:t>H</w:t>
      </w:r>
      <w:r w:rsidRPr="00740725">
        <w:rPr>
          <w:color w:val="002000"/>
          <w:sz w:val="27"/>
          <w:szCs w:val="27"/>
          <w:shd w:val="clear" w:color="auto" w:fill="F4E8E8"/>
        </w:rPr>
        <w:t>e was first to produce a complete proof of Euclid's Fundamental Theorem of Arithmetic (that every natural number has a unique expression as product of primes); and first to produce a rigorous proof of the Fundamental Theorem of Algebra (that an n-</w:t>
      </w:r>
      <w:proofErr w:type="spellStart"/>
      <w:r w:rsidRPr="00740725">
        <w:rPr>
          <w:color w:val="002000"/>
          <w:sz w:val="27"/>
          <w:szCs w:val="27"/>
          <w:shd w:val="clear" w:color="auto" w:fill="F4E8E8"/>
        </w:rPr>
        <w:t>th</w:t>
      </w:r>
      <w:proofErr w:type="spellEnd"/>
      <w:r w:rsidRPr="00740725">
        <w:rPr>
          <w:color w:val="002000"/>
          <w:sz w:val="27"/>
          <w:szCs w:val="27"/>
          <w:shd w:val="clear" w:color="auto" w:fill="F4E8E8"/>
        </w:rPr>
        <w:t xml:space="preserve"> degree polynomial has n complex roots).</w:t>
      </w:r>
      <w:r w:rsidRPr="00740725">
        <w:rPr>
          <w:color w:val="002000"/>
          <w:sz w:val="27"/>
          <w:szCs w:val="27"/>
          <w:shd w:val="clear" w:color="auto" w:fill="F4E8E8"/>
        </w:rPr>
        <w:t xml:space="preserve"> </w:t>
      </w:r>
      <w:r w:rsidRPr="00740725">
        <w:rPr>
          <w:color w:val="002000"/>
          <w:sz w:val="27"/>
          <w:szCs w:val="27"/>
          <w:shd w:val="clear" w:color="auto" w:fill="F4E8E8"/>
        </w:rPr>
        <w:t>Gauss was first to provide a proof for this, and provided eight distinct proofs for it over the years. Gauss proved the n=3 case of Fermat's Last Theorem for a class of</w:t>
      </w:r>
      <w:r w:rsidRPr="00740725">
        <w:rPr>
          <w:rStyle w:val="apple-converted-space"/>
          <w:color w:val="002000"/>
          <w:sz w:val="27"/>
          <w:szCs w:val="27"/>
          <w:shd w:val="clear" w:color="auto" w:fill="F4E8E8"/>
        </w:rPr>
        <w:t> </w:t>
      </w:r>
      <w:r w:rsidRPr="00740725">
        <w:rPr>
          <w:i/>
          <w:iCs/>
          <w:color w:val="002000"/>
          <w:sz w:val="27"/>
          <w:szCs w:val="27"/>
          <w:shd w:val="clear" w:color="auto" w:fill="F4E8E8"/>
        </w:rPr>
        <w:t>complex</w:t>
      </w:r>
      <w:r w:rsidRPr="00740725">
        <w:rPr>
          <w:rStyle w:val="apple-converted-space"/>
          <w:color w:val="002000"/>
          <w:sz w:val="27"/>
          <w:szCs w:val="27"/>
          <w:shd w:val="clear" w:color="auto" w:fill="F4E8E8"/>
        </w:rPr>
        <w:t> </w:t>
      </w:r>
      <w:r w:rsidRPr="00740725">
        <w:rPr>
          <w:color w:val="002000"/>
          <w:sz w:val="27"/>
          <w:szCs w:val="27"/>
          <w:shd w:val="clear" w:color="auto" w:fill="F4E8E8"/>
        </w:rPr>
        <w:t>integers</w:t>
      </w:r>
      <w:r w:rsidRPr="00740725">
        <w:rPr>
          <w:color w:val="002000"/>
          <w:sz w:val="27"/>
          <w:szCs w:val="27"/>
          <w:shd w:val="clear" w:color="auto" w:fill="F4E8E8"/>
        </w:rPr>
        <w:t>.</w:t>
      </w:r>
    </w:p>
    <w:p w:rsidR="00740725" w:rsidRPr="00740725" w:rsidRDefault="00740725" w:rsidP="00740725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color w:val="002000"/>
          <w:sz w:val="27"/>
          <w:szCs w:val="27"/>
          <w:shd w:val="clear" w:color="auto" w:fill="F4E8E8"/>
        </w:rPr>
        <w:t xml:space="preserve">Gauss developed the arithmetic of </w:t>
      </w:r>
      <w:proofErr w:type="spellStart"/>
      <w:r>
        <w:rPr>
          <w:color w:val="002000"/>
          <w:sz w:val="27"/>
          <w:szCs w:val="27"/>
          <w:shd w:val="clear" w:color="auto" w:fill="F4E8E8"/>
        </w:rPr>
        <w:t>congruences</w:t>
      </w:r>
      <w:proofErr w:type="spellEnd"/>
      <w:r>
        <w:rPr>
          <w:color w:val="002000"/>
          <w:sz w:val="27"/>
          <w:szCs w:val="27"/>
          <w:shd w:val="clear" w:color="auto" w:fill="F4E8E8"/>
        </w:rPr>
        <w:t xml:space="preserve"> and became the premier number theoretician of all time.</w:t>
      </w:r>
      <w:r>
        <w:rPr>
          <w:rStyle w:val="apple-converted-space"/>
          <w:color w:val="002000"/>
          <w:sz w:val="27"/>
          <w:szCs w:val="27"/>
          <w:shd w:val="clear" w:color="auto" w:fill="F4E8E8"/>
        </w:rPr>
        <w:t> </w:t>
      </w:r>
    </w:p>
    <w:p w:rsidR="00740725" w:rsidRDefault="00740725" w:rsidP="00740725">
      <w:pPr>
        <w:pStyle w:val="ListParagraph"/>
        <w:numPr>
          <w:ilvl w:val="0"/>
          <w:numId w:val="1"/>
        </w:numPr>
      </w:pPr>
      <w:r>
        <w:rPr>
          <w:color w:val="002000"/>
          <w:sz w:val="27"/>
          <w:szCs w:val="27"/>
          <w:shd w:val="clear" w:color="auto" w:fill="F4E8E8"/>
        </w:rPr>
        <w:t>Other contributions of Gauss include hypergeometric series, foundations of statistics, and differential geometry. He proved a surprising fundamental theorem about the curvature of manifolds. He also did important work in geometry</w:t>
      </w:r>
    </w:p>
    <w:sectPr w:rsidR="0074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449"/>
    <w:multiLevelType w:val="hybridMultilevel"/>
    <w:tmpl w:val="FD368F72"/>
    <w:lvl w:ilvl="0" w:tplc="99D4F54C">
      <w:start w:val="17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00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5"/>
    <w:rsid w:val="002A2606"/>
    <w:rsid w:val="00740725"/>
    <w:rsid w:val="00A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725"/>
  </w:style>
  <w:style w:type="paragraph" w:styleId="ListParagraph">
    <w:name w:val="List Paragraph"/>
    <w:basedOn w:val="Normal"/>
    <w:uiPriority w:val="34"/>
    <w:qFormat/>
    <w:rsid w:val="0074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725"/>
  </w:style>
  <w:style w:type="paragraph" w:styleId="ListParagraph">
    <w:name w:val="List Paragraph"/>
    <w:basedOn w:val="Normal"/>
    <w:uiPriority w:val="34"/>
    <w:qFormat/>
    <w:rsid w:val="0074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1</cp:revision>
  <dcterms:created xsi:type="dcterms:W3CDTF">2015-10-28T13:03:00Z</dcterms:created>
  <dcterms:modified xsi:type="dcterms:W3CDTF">2015-10-28T17:48:00Z</dcterms:modified>
</cp:coreProperties>
</file>